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54" w:rsidRPr="007F1254" w:rsidRDefault="007F1254" w:rsidP="007F1254">
      <w:pPr>
        <w:rPr>
          <w:color w:val="FF0000"/>
          <w:sz w:val="40"/>
          <w:szCs w:val="40"/>
        </w:rPr>
      </w:pPr>
      <w:r w:rsidRPr="007F1254">
        <w:rPr>
          <w:color w:val="FF0000"/>
          <w:sz w:val="40"/>
          <w:szCs w:val="40"/>
        </w:rPr>
        <w:t>IT: reactive window</w:t>
      </w:r>
    </w:p>
    <w:p w:rsidR="007F1254" w:rsidRPr="007F1254" w:rsidRDefault="007F1254" w:rsidP="007F1254">
      <w:pPr>
        <w:rPr>
          <w:color w:val="FF0000"/>
          <w:sz w:val="40"/>
          <w:szCs w:val="40"/>
        </w:rPr>
      </w:pPr>
    </w:p>
    <w:p w:rsidR="007F1254" w:rsidRPr="007F1254" w:rsidRDefault="007F1254" w:rsidP="007F1254">
      <w:pPr>
        <w:rPr>
          <w:color w:val="FF0000"/>
          <w:sz w:val="40"/>
          <w:szCs w:val="40"/>
        </w:rPr>
      </w:pPr>
      <w:r w:rsidRPr="007F1254">
        <w:rPr>
          <w:color w:val="FF0000"/>
          <w:sz w:val="40"/>
          <w:szCs w:val="40"/>
        </w:rPr>
        <w:t xml:space="preserve">Go to </w:t>
      </w:r>
      <w:proofErr w:type="spellStart"/>
      <w:r w:rsidRPr="007F1254">
        <w:rPr>
          <w:color w:val="FF0000"/>
          <w:sz w:val="40"/>
          <w:szCs w:val="40"/>
        </w:rPr>
        <w:t>MSCOnfig</w:t>
      </w:r>
      <w:proofErr w:type="spellEnd"/>
      <w:r w:rsidRPr="007F1254">
        <w:rPr>
          <w:color w:val="FF0000"/>
          <w:sz w:val="40"/>
          <w:szCs w:val="40"/>
        </w:rPr>
        <w:t>,</w:t>
      </w:r>
    </w:p>
    <w:p w:rsidR="007F1254" w:rsidRPr="007F1254" w:rsidRDefault="007F1254" w:rsidP="007F1254">
      <w:pPr>
        <w:rPr>
          <w:color w:val="FF0000"/>
          <w:sz w:val="40"/>
          <w:szCs w:val="40"/>
        </w:rPr>
      </w:pPr>
      <w:r w:rsidRPr="007F1254">
        <w:rPr>
          <w:color w:val="FF0000"/>
          <w:sz w:val="40"/>
          <w:szCs w:val="40"/>
        </w:rPr>
        <w:t xml:space="preserve">&gt; Click on Services tab </w:t>
      </w:r>
    </w:p>
    <w:p w:rsidR="007F1254" w:rsidRPr="007F1254" w:rsidRDefault="007F1254" w:rsidP="007F1254">
      <w:pPr>
        <w:rPr>
          <w:color w:val="FF0000"/>
          <w:sz w:val="40"/>
          <w:szCs w:val="40"/>
        </w:rPr>
      </w:pPr>
      <w:r w:rsidRPr="007F1254">
        <w:rPr>
          <w:color w:val="FF0000"/>
          <w:sz w:val="40"/>
          <w:szCs w:val="40"/>
        </w:rPr>
        <w:t xml:space="preserve">&gt; Click the checkbox - Hide all Microsoft Services </w:t>
      </w:r>
    </w:p>
    <w:p w:rsidR="007F1254" w:rsidRPr="007F1254" w:rsidRDefault="007F1254" w:rsidP="007F1254">
      <w:pPr>
        <w:rPr>
          <w:color w:val="FF0000"/>
          <w:sz w:val="40"/>
          <w:szCs w:val="40"/>
        </w:rPr>
      </w:pPr>
    </w:p>
    <w:p w:rsidR="007F1254" w:rsidRPr="007F1254" w:rsidRDefault="007F1254" w:rsidP="007F1254">
      <w:pPr>
        <w:rPr>
          <w:color w:val="FF0000"/>
          <w:sz w:val="40"/>
          <w:szCs w:val="40"/>
        </w:rPr>
      </w:pPr>
      <w:proofErr w:type="gramStart"/>
      <w:r w:rsidRPr="007F1254">
        <w:rPr>
          <w:color w:val="FF0000"/>
          <w:sz w:val="40"/>
          <w:szCs w:val="40"/>
        </w:rPr>
        <w:t>please</w:t>
      </w:r>
      <w:proofErr w:type="gramEnd"/>
      <w:r w:rsidRPr="007F1254">
        <w:rPr>
          <w:color w:val="FF0000"/>
          <w:sz w:val="40"/>
          <w:szCs w:val="40"/>
        </w:rPr>
        <w:t xml:space="preserve"> click apply and ok.</w:t>
      </w:r>
    </w:p>
    <w:p w:rsidR="007F1254" w:rsidRPr="007F1254" w:rsidRDefault="007F1254" w:rsidP="007F1254">
      <w:pPr>
        <w:rPr>
          <w:color w:val="FF0000"/>
          <w:sz w:val="40"/>
          <w:szCs w:val="40"/>
        </w:rPr>
      </w:pPr>
      <w:r w:rsidRPr="007F1254">
        <w:rPr>
          <w:color w:val="FF0000"/>
          <w:sz w:val="40"/>
          <w:szCs w:val="40"/>
        </w:rPr>
        <w:t xml:space="preserve">&gt; click on </w:t>
      </w:r>
      <w:proofErr w:type="gramStart"/>
      <w:r w:rsidRPr="007F1254">
        <w:rPr>
          <w:color w:val="FF0000"/>
          <w:sz w:val="40"/>
          <w:szCs w:val="40"/>
        </w:rPr>
        <w:t>start ,</w:t>
      </w:r>
      <w:proofErr w:type="gramEnd"/>
      <w:r w:rsidRPr="007F1254">
        <w:rPr>
          <w:color w:val="FF0000"/>
          <w:sz w:val="40"/>
          <w:szCs w:val="40"/>
        </w:rPr>
        <w:t xml:space="preserve"> type Command CMD </w:t>
      </w:r>
    </w:p>
    <w:p w:rsidR="007F1254" w:rsidRPr="007F1254" w:rsidRDefault="007F1254" w:rsidP="007F1254">
      <w:pPr>
        <w:rPr>
          <w:color w:val="FF0000"/>
          <w:sz w:val="40"/>
          <w:szCs w:val="40"/>
        </w:rPr>
      </w:pPr>
      <w:r w:rsidRPr="007F1254">
        <w:rPr>
          <w:color w:val="FF0000"/>
          <w:sz w:val="40"/>
          <w:szCs w:val="40"/>
        </w:rPr>
        <w:t>&gt; run as administrator or check how to open elevated command prompt</w:t>
      </w:r>
    </w:p>
    <w:p w:rsidR="007F1254" w:rsidRPr="007F1254" w:rsidRDefault="007F1254" w:rsidP="007F1254">
      <w:pPr>
        <w:rPr>
          <w:color w:val="FF0000"/>
          <w:sz w:val="40"/>
          <w:szCs w:val="40"/>
        </w:rPr>
      </w:pPr>
    </w:p>
    <w:p w:rsidR="00195011" w:rsidRPr="007F1254" w:rsidRDefault="007F1254" w:rsidP="007F1254">
      <w:r w:rsidRPr="007F1254">
        <w:rPr>
          <w:color w:val="FF0000"/>
          <w:sz w:val="40"/>
          <w:szCs w:val="40"/>
        </w:rPr>
        <w:t xml:space="preserve">&gt; </w:t>
      </w:r>
      <w:proofErr w:type="gramStart"/>
      <w:r w:rsidRPr="007F1254">
        <w:rPr>
          <w:color w:val="FF0000"/>
          <w:sz w:val="40"/>
          <w:szCs w:val="40"/>
        </w:rPr>
        <w:t>type</w:t>
      </w:r>
      <w:proofErr w:type="gramEnd"/>
      <w:r w:rsidRPr="007F1254">
        <w:rPr>
          <w:color w:val="FF0000"/>
          <w:sz w:val="40"/>
          <w:szCs w:val="40"/>
        </w:rPr>
        <w:t xml:space="preserve"> the following: </w:t>
      </w:r>
      <w:proofErr w:type="spellStart"/>
      <w:r w:rsidRPr="007F1254">
        <w:rPr>
          <w:color w:val="FF0000"/>
          <w:sz w:val="40"/>
          <w:szCs w:val="40"/>
        </w:rPr>
        <w:t>Slmgr</w:t>
      </w:r>
      <w:proofErr w:type="spellEnd"/>
      <w:r w:rsidRPr="007F1254">
        <w:rPr>
          <w:color w:val="FF0000"/>
          <w:sz w:val="40"/>
          <w:szCs w:val="40"/>
        </w:rPr>
        <w:t xml:space="preserve"> -rearm</w:t>
      </w:r>
      <w:bookmarkStart w:id="0" w:name="_GoBack"/>
      <w:bookmarkEnd w:id="0"/>
    </w:p>
    <w:sectPr w:rsidR="00195011" w:rsidRPr="007F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A"/>
    <w:rsid w:val="00195011"/>
    <w:rsid w:val="001D7821"/>
    <w:rsid w:val="002B29FE"/>
    <w:rsid w:val="0036704A"/>
    <w:rsid w:val="004363F1"/>
    <w:rsid w:val="004F2C25"/>
    <w:rsid w:val="00603C86"/>
    <w:rsid w:val="007F1254"/>
    <w:rsid w:val="00864869"/>
    <w:rsid w:val="00890C14"/>
    <w:rsid w:val="008B0F48"/>
    <w:rsid w:val="008E78D0"/>
    <w:rsid w:val="00A256DD"/>
    <w:rsid w:val="00A37FB8"/>
    <w:rsid w:val="00A927AE"/>
    <w:rsid w:val="00AC4580"/>
    <w:rsid w:val="00AE5BB1"/>
    <w:rsid w:val="00C0000C"/>
    <w:rsid w:val="00C123CA"/>
    <w:rsid w:val="00C77111"/>
    <w:rsid w:val="00CB5E7A"/>
    <w:rsid w:val="00D01E10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2016-01-30T05:01:00Z</dcterms:created>
  <dcterms:modified xsi:type="dcterms:W3CDTF">2016-01-30T05:01:00Z</dcterms:modified>
</cp:coreProperties>
</file>